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08B0">
      <w:pPr>
        <w:jc w:val="center"/>
      </w:pPr>
      <w:r>
        <w:rPr>
          <w:rFonts w:hint="eastAsia"/>
        </w:rPr>
        <w:t>《阳宗海炭素罐式炉提质环保节能</w:t>
      </w:r>
      <w:bookmarkStart w:id="0" w:name="_GoBack"/>
      <w:bookmarkEnd w:id="0"/>
      <w:r>
        <w:rPr>
          <w:rFonts w:hint="eastAsia"/>
        </w:rPr>
        <w:t>项目环境影响报告表》监测方案</w:t>
      </w:r>
    </w:p>
    <w:p w14:paraId="18B35A37">
      <w:pPr>
        <w:jc w:val="left"/>
      </w:pPr>
    </w:p>
    <w:p w14:paraId="55FA3F18">
      <w:pPr>
        <w:jc w:val="left"/>
      </w:pPr>
    </w:p>
    <w:tbl>
      <w:tblPr>
        <w:tblStyle w:val="5"/>
        <w:tblW w:w="88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73"/>
        <w:gridCol w:w="1505"/>
        <w:gridCol w:w="2181"/>
        <w:gridCol w:w="2306"/>
      </w:tblGrid>
      <w:tr w14:paraId="70463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tcBorders>
              <w:tl2br w:val="single" w:color="auto" w:sz="4" w:space="0"/>
            </w:tcBorders>
          </w:tcPr>
          <w:p w14:paraId="1251AD02">
            <w:pPr>
              <w:adjustRightInd w:val="0"/>
              <w:snapToGrid w:val="0"/>
              <w:ind w:firstLine="630" w:firstLineChars="3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内容</w:t>
            </w:r>
          </w:p>
          <w:p w14:paraId="6266D29B"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要素</w:t>
            </w:r>
          </w:p>
        </w:tc>
        <w:tc>
          <w:tcPr>
            <w:tcW w:w="1473" w:type="dxa"/>
            <w:vAlign w:val="center"/>
          </w:tcPr>
          <w:p w14:paraId="1DAA7CF2"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排放口(编号、名称)/污染源</w:t>
            </w:r>
          </w:p>
        </w:tc>
        <w:tc>
          <w:tcPr>
            <w:tcW w:w="1505" w:type="dxa"/>
            <w:vAlign w:val="center"/>
          </w:tcPr>
          <w:p w14:paraId="30881453"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污染物项目</w:t>
            </w:r>
          </w:p>
        </w:tc>
        <w:tc>
          <w:tcPr>
            <w:tcW w:w="2181" w:type="dxa"/>
            <w:vAlign w:val="center"/>
          </w:tcPr>
          <w:p w14:paraId="6F8087C5"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监测频次</w:t>
            </w:r>
          </w:p>
        </w:tc>
        <w:tc>
          <w:tcPr>
            <w:tcW w:w="2306" w:type="dxa"/>
            <w:vAlign w:val="center"/>
          </w:tcPr>
          <w:p w14:paraId="30E585AE"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执行标准</w:t>
            </w:r>
          </w:p>
        </w:tc>
      </w:tr>
      <w:tr w14:paraId="56356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335" w:type="dxa"/>
            <w:vMerge w:val="restart"/>
            <w:vAlign w:val="center"/>
          </w:tcPr>
          <w:p w14:paraId="513D509A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大气环境</w:t>
            </w:r>
          </w:p>
        </w:tc>
        <w:tc>
          <w:tcPr>
            <w:tcW w:w="1473" w:type="dxa"/>
            <w:vMerge w:val="restart"/>
            <w:vAlign w:val="center"/>
          </w:tcPr>
          <w:p w14:paraId="384A037B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DA020</w:t>
            </w:r>
          </w:p>
          <w:p w14:paraId="0A744FDE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煅烧炉烟气排气筒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（出口）</w:t>
            </w:r>
          </w:p>
        </w:tc>
        <w:tc>
          <w:tcPr>
            <w:tcW w:w="1505" w:type="dxa"/>
            <w:vAlign w:val="center"/>
          </w:tcPr>
          <w:p w14:paraId="2B28A462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SO</w:t>
            </w:r>
            <w:r>
              <w:rPr>
                <w:rFonts w:ascii="宋体" w:hAnsi="宋体" w:eastAsia="宋体" w:cs="Times New Roman"/>
                <w:w w:val="90"/>
                <w:szCs w:val="21"/>
                <w:vertAlign w:val="subscript"/>
              </w:rPr>
              <w:t>2</w:t>
            </w:r>
          </w:p>
        </w:tc>
        <w:tc>
          <w:tcPr>
            <w:tcW w:w="2181" w:type="dxa"/>
            <w:vMerge w:val="restart"/>
            <w:vAlign w:val="center"/>
          </w:tcPr>
          <w:p w14:paraId="513707EF">
            <w:pPr>
              <w:pStyle w:val="7"/>
              <w:spacing w:before="0" w:beforeAutospacing="0" w:after="0" w:afterAutospacing="0" w:line="360" w:lineRule="exact"/>
              <w:jc w:val="both"/>
              <w:outlineLvl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3"/>
                <w:sz w:val="21"/>
                <w:szCs w:val="21"/>
              </w:rPr>
              <w:t>废气采样和监测频次一般不少于2天、每天</w:t>
            </w:r>
            <w:r>
              <w:rPr>
                <w:rFonts w:hint="eastAsia"/>
                <w:color w:val="000000"/>
                <w:spacing w:val="3"/>
                <w:sz w:val="21"/>
                <w:szCs w:val="21"/>
              </w:rPr>
              <w:t>不少于3</w:t>
            </w:r>
            <w:r>
              <w:rPr>
                <w:color w:val="000000"/>
                <w:spacing w:val="3"/>
                <w:sz w:val="21"/>
                <w:szCs w:val="21"/>
              </w:rPr>
              <w:t>个样</w:t>
            </w:r>
            <w:r>
              <w:rPr>
                <w:rFonts w:hint="eastAsia"/>
                <w:color w:val="000000"/>
                <w:spacing w:val="3"/>
                <w:sz w:val="21"/>
                <w:szCs w:val="21"/>
              </w:rPr>
              <w:t>品</w:t>
            </w:r>
          </w:p>
        </w:tc>
        <w:tc>
          <w:tcPr>
            <w:tcW w:w="2306" w:type="dxa"/>
            <w:vAlign w:val="center"/>
          </w:tcPr>
          <w:p w14:paraId="47384ED7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1DAF0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335" w:type="dxa"/>
            <w:vMerge w:val="continue"/>
            <w:vAlign w:val="center"/>
          </w:tcPr>
          <w:p w14:paraId="58D62C9D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2B7A5C0D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02A3079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NO</w:t>
            </w:r>
            <w:r>
              <w:rPr>
                <w:rFonts w:ascii="宋体" w:hAnsi="宋体" w:eastAsia="宋体" w:cs="Times New Roman"/>
                <w:w w:val="90"/>
                <w:szCs w:val="21"/>
                <w:vertAlign w:val="subscript"/>
              </w:rPr>
              <w:t>x</w:t>
            </w:r>
          </w:p>
        </w:tc>
        <w:tc>
          <w:tcPr>
            <w:tcW w:w="2181" w:type="dxa"/>
            <w:vMerge w:val="continue"/>
            <w:vAlign w:val="center"/>
          </w:tcPr>
          <w:p w14:paraId="3D924BF4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307899BF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《大气污染物综合排放标准》（GB16297-1996）表2二级排放标准限值</w:t>
            </w:r>
          </w:p>
        </w:tc>
      </w:tr>
      <w:tr w14:paraId="6DC72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335" w:type="dxa"/>
            <w:vMerge w:val="continue"/>
            <w:vAlign w:val="center"/>
          </w:tcPr>
          <w:p w14:paraId="5DB39068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4CB7D86C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43F67DA0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623E4D85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0B30E4D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2EB78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D7BA13D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5AE561F9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DA042</w:t>
            </w:r>
          </w:p>
          <w:p w14:paraId="2CEC6BDE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上料系统排气筒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（出口）</w:t>
            </w:r>
          </w:p>
        </w:tc>
        <w:tc>
          <w:tcPr>
            <w:tcW w:w="1505" w:type="dxa"/>
            <w:vAlign w:val="center"/>
          </w:tcPr>
          <w:p w14:paraId="04F2F865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782FFEE0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6451BC74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498EF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vMerge w:val="continue"/>
            <w:vAlign w:val="center"/>
          </w:tcPr>
          <w:p w14:paraId="521C3787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F8B11FB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DA0</w:t>
            </w:r>
            <w:r>
              <w:rPr>
                <w:rFonts w:ascii="宋体" w:hAnsi="宋体" w:eastAsia="宋体" w:cs="Times New Roman"/>
                <w:szCs w:val="21"/>
              </w:rPr>
              <w:t>43</w:t>
            </w:r>
          </w:p>
          <w:p w14:paraId="353D9F27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回配系统排气筒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（出口）</w:t>
            </w:r>
          </w:p>
        </w:tc>
        <w:tc>
          <w:tcPr>
            <w:tcW w:w="1505" w:type="dxa"/>
            <w:vAlign w:val="center"/>
          </w:tcPr>
          <w:p w14:paraId="180F744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23EBE0B2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2B17C28A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463C9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BFE39A5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2F622CB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DA044</w:t>
            </w:r>
          </w:p>
          <w:p w14:paraId="27A193E6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罐式炉下料系统排气筒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（出口）</w:t>
            </w:r>
          </w:p>
        </w:tc>
        <w:tc>
          <w:tcPr>
            <w:tcW w:w="1505" w:type="dxa"/>
            <w:vAlign w:val="center"/>
          </w:tcPr>
          <w:p w14:paraId="7CB3A356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128E10B5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6F23A9F8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5A59F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vMerge w:val="continue"/>
            <w:vAlign w:val="center"/>
          </w:tcPr>
          <w:p w14:paraId="1D187F5C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FDAB600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DA045</w:t>
            </w:r>
          </w:p>
          <w:p w14:paraId="14850614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物料转运系统排气筒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（出口）</w:t>
            </w:r>
          </w:p>
        </w:tc>
        <w:tc>
          <w:tcPr>
            <w:tcW w:w="1505" w:type="dxa"/>
            <w:vAlign w:val="center"/>
          </w:tcPr>
          <w:p w14:paraId="4E46EC34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11E076E9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6B3E915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《铝工业污染物排放标准》（GB25465-2010）表5新建企业大气污染物排放浓度限值</w:t>
            </w:r>
          </w:p>
        </w:tc>
      </w:tr>
      <w:tr w14:paraId="37985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335" w:type="dxa"/>
            <w:vMerge w:val="continue"/>
            <w:vAlign w:val="center"/>
          </w:tcPr>
          <w:p w14:paraId="497EF359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64A6976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厂界无组织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（上风向1个点、下风向3个点）</w:t>
            </w:r>
          </w:p>
        </w:tc>
        <w:tc>
          <w:tcPr>
            <w:tcW w:w="1505" w:type="dxa"/>
            <w:vAlign w:val="center"/>
          </w:tcPr>
          <w:p w14:paraId="0FBC9C5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颗粒物</w:t>
            </w:r>
          </w:p>
        </w:tc>
        <w:tc>
          <w:tcPr>
            <w:tcW w:w="2181" w:type="dxa"/>
            <w:vMerge w:val="continue"/>
            <w:vAlign w:val="center"/>
          </w:tcPr>
          <w:p w14:paraId="51C5E86E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</w:p>
        </w:tc>
        <w:tc>
          <w:tcPr>
            <w:tcW w:w="2306" w:type="dxa"/>
            <w:vAlign w:val="center"/>
          </w:tcPr>
          <w:p w14:paraId="30729A5B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《铝工业污染物排放标准》（GB25465-2010）表6</w:t>
            </w:r>
          </w:p>
        </w:tc>
      </w:tr>
      <w:tr w14:paraId="29A70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35" w:type="dxa"/>
            <w:vAlign w:val="center"/>
          </w:tcPr>
          <w:p w14:paraId="1F25848C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声环境</w:t>
            </w:r>
          </w:p>
        </w:tc>
        <w:tc>
          <w:tcPr>
            <w:tcW w:w="1473" w:type="dxa"/>
            <w:vAlign w:val="center"/>
          </w:tcPr>
          <w:p w14:paraId="7D5ABBBB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5"/>
                <w:szCs w:val="21"/>
              </w:rPr>
              <w:t>厂界噪声</w:t>
            </w:r>
            <w:r>
              <w:rPr>
                <w:rFonts w:hint="eastAsia" w:ascii="宋体" w:hAnsi="宋体" w:eastAsia="宋体"/>
                <w:color w:val="000000"/>
                <w:spacing w:val="5"/>
                <w:szCs w:val="21"/>
              </w:rPr>
              <w:t>（4个点）</w:t>
            </w:r>
          </w:p>
        </w:tc>
        <w:tc>
          <w:tcPr>
            <w:tcW w:w="1505" w:type="dxa"/>
            <w:vAlign w:val="center"/>
          </w:tcPr>
          <w:p w14:paraId="1CE1031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噪声</w:t>
            </w:r>
          </w:p>
        </w:tc>
        <w:tc>
          <w:tcPr>
            <w:tcW w:w="2181" w:type="dxa"/>
            <w:vAlign w:val="center"/>
          </w:tcPr>
          <w:p w14:paraId="7F3FB967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5"/>
                <w:szCs w:val="21"/>
              </w:rPr>
              <w:t>厂界噪声监测一般不少于2</w:t>
            </w:r>
            <w:r>
              <w:rPr>
                <w:rFonts w:hint="eastAsia" w:ascii="宋体" w:hAnsi="宋体" w:eastAsia="宋体"/>
                <w:color w:val="000000"/>
                <w:spacing w:val="5"/>
                <w:szCs w:val="21"/>
              </w:rPr>
              <w:t>天</w:t>
            </w:r>
            <w:r>
              <w:rPr>
                <w:rFonts w:ascii="宋体" w:hAnsi="宋体" w:eastAsia="宋体"/>
                <w:color w:val="000000"/>
                <w:spacing w:val="5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pacing w:val="5"/>
                <w:szCs w:val="21"/>
              </w:rPr>
              <w:t>每天不少于</w:t>
            </w:r>
            <w:r>
              <w:rPr>
                <w:rFonts w:ascii="宋体" w:hAnsi="宋体" w:eastAsia="宋体"/>
                <w:color w:val="000000"/>
                <w:spacing w:val="5"/>
                <w:szCs w:val="21"/>
              </w:rPr>
              <w:t>昼夜各</w:t>
            </w:r>
            <w:r>
              <w:rPr>
                <w:rFonts w:hint="eastAsia" w:ascii="宋体" w:hAnsi="宋体" w:eastAsia="宋体"/>
                <w:color w:val="000000"/>
                <w:spacing w:val="5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pacing w:val="5"/>
                <w:szCs w:val="21"/>
              </w:rPr>
              <w:t>次</w:t>
            </w:r>
          </w:p>
        </w:tc>
        <w:tc>
          <w:tcPr>
            <w:tcW w:w="2306" w:type="dxa"/>
            <w:vAlign w:val="center"/>
          </w:tcPr>
          <w:p w14:paraId="4AB8ABE3">
            <w:pPr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szCs w:val="21"/>
              </w:rPr>
            </w:pPr>
            <w:r>
              <w:rPr>
                <w:rFonts w:ascii="宋体" w:hAnsi="宋体" w:eastAsia="宋体" w:cs="Times New Roman"/>
                <w:w w:val="90"/>
                <w:szCs w:val="21"/>
              </w:rPr>
              <w:t>厂界噪声满足《工业企业厂界环境噪声排放标准》（GB12348-2008）中3类标准</w:t>
            </w:r>
          </w:p>
        </w:tc>
      </w:tr>
    </w:tbl>
    <w:p w14:paraId="1474483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20"/>
    <w:rsid w:val="00000587"/>
    <w:rsid w:val="00007B8C"/>
    <w:rsid w:val="00007D90"/>
    <w:rsid w:val="000119C2"/>
    <w:rsid w:val="00012CA4"/>
    <w:rsid w:val="000271AB"/>
    <w:rsid w:val="0003297F"/>
    <w:rsid w:val="00040BAE"/>
    <w:rsid w:val="00047D41"/>
    <w:rsid w:val="000600DB"/>
    <w:rsid w:val="00061D05"/>
    <w:rsid w:val="000643AB"/>
    <w:rsid w:val="00066234"/>
    <w:rsid w:val="00073740"/>
    <w:rsid w:val="00075E0F"/>
    <w:rsid w:val="00081B91"/>
    <w:rsid w:val="00084039"/>
    <w:rsid w:val="0009124F"/>
    <w:rsid w:val="00092992"/>
    <w:rsid w:val="0009516D"/>
    <w:rsid w:val="00095CF8"/>
    <w:rsid w:val="000A5893"/>
    <w:rsid w:val="000B0B9B"/>
    <w:rsid w:val="000B272E"/>
    <w:rsid w:val="000B411D"/>
    <w:rsid w:val="000B676B"/>
    <w:rsid w:val="000B7487"/>
    <w:rsid w:val="000B74DD"/>
    <w:rsid w:val="000C3C54"/>
    <w:rsid w:val="000C583B"/>
    <w:rsid w:val="000D6B9F"/>
    <w:rsid w:val="000E201D"/>
    <w:rsid w:val="000E297F"/>
    <w:rsid w:val="000E412F"/>
    <w:rsid w:val="000F23C1"/>
    <w:rsid w:val="000F34B4"/>
    <w:rsid w:val="000F71BA"/>
    <w:rsid w:val="00104287"/>
    <w:rsid w:val="001071AF"/>
    <w:rsid w:val="00111336"/>
    <w:rsid w:val="00115B78"/>
    <w:rsid w:val="00116BC1"/>
    <w:rsid w:val="0011772C"/>
    <w:rsid w:val="00122048"/>
    <w:rsid w:val="001304C8"/>
    <w:rsid w:val="0014188A"/>
    <w:rsid w:val="001418CD"/>
    <w:rsid w:val="00144D98"/>
    <w:rsid w:val="00150F27"/>
    <w:rsid w:val="001522DF"/>
    <w:rsid w:val="00157F69"/>
    <w:rsid w:val="00174E4B"/>
    <w:rsid w:val="00180BCA"/>
    <w:rsid w:val="0018181A"/>
    <w:rsid w:val="00186594"/>
    <w:rsid w:val="001918E0"/>
    <w:rsid w:val="00193C96"/>
    <w:rsid w:val="00196505"/>
    <w:rsid w:val="001978E4"/>
    <w:rsid w:val="00197A2D"/>
    <w:rsid w:val="001A16F3"/>
    <w:rsid w:val="001A1BED"/>
    <w:rsid w:val="001A335F"/>
    <w:rsid w:val="001A36D1"/>
    <w:rsid w:val="001B0572"/>
    <w:rsid w:val="001B1B2E"/>
    <w:rsid w:val="001B379F"/>
    <w:rsid w:val="001B3E20"/>
    <w:rsid w:val="001C343D"/>
    <w:rsid w:val="001C6C1F"/>
    <w:rsid w:val="001D2186"/>
    <w:rsid w:val="001E334D"/>
    <w:rsid w:val="001E37A5"/>
    <w:rsid w:val="001E4FA9"/>
    <w:rsid w:val="001E53FC"/>
    <w:rsid w:val="001F29C6"/>
    <w:rsid w:val="001F4C0F"/>
    <w:rsid w:val="00204FFB"/>
    <w:rsid w:val="002059CB"/>
    <w:rsid w:val="002129B8"/>
    <w:rsid w:val="002161C0"/>
    <w:rsid w:val="00216450"/>
    <w:rsid w:val="002267B0"/>
    <w:rsid w:val="002324BF"/>
    <w:rsid w:val="0023763B"/>
    <w:rsid w:val="002431AA"/>
    <w:rsid w:val="00243E8C"/>
    <w:rsid w:val="0024543E"/>
    <w:rsid w:val="00251EDF"/>
    <w:rsid w:val="002528B3"/>
    <w:rsid w:val="00254BB2"/>
    <w:rsid w:val="00257595"/>
    <w:rsid w:val="00257A50"/>
    <w:rsid w:val="0026267D"/>
    <w:rsid w:val="00267613"/>
    <w:rsid w:val="002707B4"/>
    <w:rsid w:val="00280EFF"/>
    <w:rsid w:val="00294C64"/>
    <w:rsid w:val="00295648"/>
    <w:rsid w:val="002A2B1A"/>
    <w:rsid w:val="002A473C"/>
    <w:rsid w:val="002A6B82"/>
    <w:rsid w:val="002B0D3C"/>
    <w:rsid w:val="002B5189"/>
    <w:rsid w:val="002C2106"/>
    <w:rsid w:val="002D045C"/>
    <w:rsid w:val="002D1860"/>
    <w:rsid w:val="002E20B4"/>
    <w:rsid w:val="002E3FFD"/>
    <w:rsid w:val="002E596D"/>
    <w:rsid w:val="002E7438"/>
    <w:rsid w:val="002E745B"/>
    <w:rsid w:val="002F4882"/>
    <w:rsid w:val="002F695D"/>
    <w:rsid w:val="002F7404"/>
    <w:rsid w:val="002F7ABD"/>
    <w:rsid w:val="002F7D96"/>
    <w:rsid w:val="00301B8B"/>
    <w:rsid w:val="0030607F"/>
    <w:rsid w:val="00307395"/>
    <w:rsid w:val="00307F04"/>
    <w:rsid w:val="00313482"/>
    <w:rsid w:val="00320733"/>
    <w:rsid w:val="0032247D"/>
    <w:rsid w:val="003242AC"/>
    <w:rsid w:val="00324A50"/>
    <w:rsid w:val="003312C5"/>
    <w:rsid w:val="00334AA1"/>
    <w:rsid w:val="00337DD0"/>
    <w:rsid w:val="00343FED"/>
    <w:rsid w:val="00350CBD"/>
    <w:rsid w:val="00351FFD"/>
    <w:rsid w:val="003552FE"/>
    <w:rsid w:val="00361015"/>
    <w:rsid w:val="00362CA0"/>
    <w:rsid w:val="003632A6"/>
    <w:rsid w:val="00365679"/>
    <w:rsid w:val="00365E88"/>
    <w:rsid w:val="0036752C"/>
    <w:rsid w:val="003676AA"/>
    <w:rsid w:val="00367BC0"/>
    <w:rsid w:val="003704F7"/>
    <w:rsid w:val="00375953"/>
    <w:rsid w:val="0038009A"/>
    <w:rsid w:val="00380522"/>
    <w:rsid w:val="00380DDF"/>
    <w:rsid w:val="00382FF5"/>
    <w:rsid w:val="003837BC"/>
    <w:rsid w:val="003879F9"/>
    <w:rsid w:val="0039540B"/>
    <w:rsid w:val="003A1338"/>
    <w:rsid w:val="003A541C"/>
    <w:rsid w:val="003B0B4E"/>
    <w:rsid w:val="003B113F"/>
    <w:rsid w:val="003D0E32"/>
    <w:rsid w:val="003D4715"/>
    <w:rsid w:val="003E02A4"/>
    <w:rsid w:val="003E188A"/>
    <w:rsid w:val="003E3F48"/>
    <w:rsid w:val="003E4F01"/>
    <w:rsid w:val="003E69BE"/>
    <w:rsid w:val="003E778F"/>
    <w:rsid w:val="003F349C"/>
    <w:rsid w:val="003F63BE"/>
    <w:rsid w:val="003F686C"/>
    <w:rsid w:val="004011BF"/>
    <w:rsid w:val="00401815"/>
    <w:rsid w:val="00403E2B"/>
    <w:rsid w:val="004051B8"/>
    <w:rsid w:val="0040538F"/>
    <w:rsid w:val="004062F6"/>
    <w:rsid w:val="004114CC"/>
    <w:rsid w:val="00412887"/>
    <w:rsid w:val="0041485D"/>
    <w:rsid w:val="00415A6F"/>
    <w:rsid w:val="00421AED"/>
    <w:rsid w:val="00425A98"/>
    <w:rsid w:val="0043308F"/>
    <w:rsid w:val="00433F52"/>
    <w:rsid w:val="00434927"/>
    <w:rsid w:val="004449B5"/>
    <w:rsid w:val="00450BC7"/>
    <w:rsid w:val="0045199B"/>
    <w:rsid w:val="00452B0D"/>
    <w:rsid w:val="00456492"/>
    <w:rsid w:val="00456D4F"/>
    <w:rsid w:val="00463452"/>
    <w:rsid w:val="00466355"/>
    <w:rsid w:val="00466C53"/>
    <w:rsid w:val="00471FCD"/>
    <w:rsid w:val="00474D01"/>
    <w:rsid w:val="00474D8B"/>
    <w:rsid w:val="004755F6"/>
    <w:rsid w:val="00475AB7"/>
    <w:rsid w:val="00477CA2"/>
    <w:rsid w:val="004877BE"/>
    <w:rsid w:val="004927BD"/>
    <w:rsid w:val="00492DCB"/>
    <w:rsid w:val="00496A17"/>
    <w:rsid w:val="004A04A0"/>
    <w:rsid w:val="004B3D38"/>
    <w:rsid w:val="004B68A4"/>
    <w:rsid w:val="004B7119"/>
    <w:rsid w:val="004C1501"/>
    <w:rsid w:val="004C21A4"/>
    <w:rsid w:val="004C53FA"/>
    <w:rsid w:val="004C54B7"/>
    <w:rsid w:val="004D249E"/>
    <w:rsid w:val="004D4C0D"/>
    <w:rsid w:val="004D62A6"/>
    <w:rsid w:val="004E2F42"/>
    <w:rsid w:val="004E5894"/>
    <w:rsid w:val="004E6A8C"/>
    <w:rsid w:val="004E6C16"/>
    <w:rsid w:val="0050301F"/>
    <w:rsid w:val="0052026C"/>
    <w:rsid w:val="00524A33"/>
    <w:rsid w:val="0052534F"/>
    <w:rsid w:val="00527BFC"/>
    <w:rsid w:val="00527C90"/>
    <w:rsid w:val="0053092D"/>
    <w:rsid w:val="00531CB5"/>
    <w:rsid w:val="0053427F"/>
    <w:rsid w:val="00537E6C"/>
    <w:rsid w:val="00540896"/>
    <w:rsid w:val="0054299B"/>
    <w:rsid w:val="00543FBD"/>
    <w:rsid w:val="00561805"/>
    <w:rsid w:val="00565404"/>
    <w:rsid w:val="00571A02"/>
    <w:rsid w:val="005722A9"/>
    <w:rsid w:val="00575D55"/>
    <w:rsid w:val="00580119"/>
    <w:rsid w:val="00580BDE"/>
    <w:rsid w:val="00582F73"/>
    <w:rsid w:val="00584043"/>
    <w:rsid w:val="00592C4F"/>
    <w:rsid w:val="00593278"/>
    <w:rsid w:val="00593482"/>
    <w:rsid w:val="005962E4"/>
    <w:rsid w:val="005A295E"/>
    <w:rsid w:val="005A536A"/>
    <w:rsid w:val="005B389A"/>
    <w:rsid w:val="005B55A6"/>
    <w:rsid w:val="005B5783"/>
    <w:rsid w:val="005B6646"/>
    <w:rsid w:val="005B79B2"/>
    <w:rsid w:val="005C10BB"/>
    <w:rsid w:val="005C4DBE"/>
    <w:rsid w:val="005C6007"/>
    <w:rsid w:val="005D0151"/>
    <w:rsid w:val="005D6420"/>
    <w:rsid w:val="005E308B"/>
    <w:rsid w:val="005E5285"/>
    <w:rsid w:val="005F3029"/>
    <w:rsid w:val="005F6352"/>
    <w:rsid w:val="005F6A67"/>
    <w:rsid w:val="00600C4A"/>
    <w:rsid w:val="006013E8"/>
    <w:rsid w:val="00601FD5"/>
    <w:rsid w:val="006063A7"/>
    <w:rsid w:val="00620C58"/>
    <w:rsid w:val="00623253"/>
    <w:rsid w:val="00627D6A"/>
    <w:rsid w:val="00630CB0"/>
    <w:rsid w:val="006411DF"/>
    <w:rsid w:val="00641ABD"/>
    <w:rsid w:val="00645E89"/>
    <w:rsid w:val="00647ABC"/>
    <w:rsid w:val="00650CF2"/>
    <w:rsid w:val="00654238"/>
    <w:rsid w:val="00657A9D"/>
    <w:rsid w:val="00662183"/>
    <w:rsid w:val="00664B81"/>
    <w:rsid w:val="006673EC"/>
    <w:rsid w:val="00667784"/>
    <w:rsid w:val="006717B5"/>
    <w:rsid w:val="00675A23"/>
    <w:rsid w:val="0067699F"/>
    <w:rsid w:val="00680907"/>
    <w:rsid w:val="006823F8"/>
    <w:rsid w:val="00683974"/>
    <w:rsid w:val="00685035"/>
    <w:rsid w:val="006878CF"/>
    <w:rsid w:val="00692C7A"/>
    <w:rsid w:val="00693240"/>
    <w:rsid w:val="006A03C0"/>
    <w:rsid w:val="006A61D1"/>
    <w:rsid w:val="006C0BC3"/>
    <w:rsid w:val="006C21FA"/>
    <w:rsid w:val="006C5F1B"/>
    <w:rsid w:val="006C679B"/>
    <w:rsid w:val="006D4C54"/>
    <w:rsid w:val="006D73CC"/>
    <w:rsid w:val="006E5C67"/>
    <w:rsid w:val="006E7DE4"/>
    <w:rsid w:val="006F1D15"/>
    <w:rsid w:val="006F381A"/>
    <w:rsid w:val="006F6421"/>
    <w:rsid w:val="006F6F32"/>
    <w:rsid w:val="006F73CE"/>
    <w:rsid w:val="007033FB"/>
    <w:rsid w:val="00703B2D"/>
    <w:rsid w:val="00710FF7"/>
    <w:rsid w:val="00712D94"/>
    <w:rsid w:val="00713B1B"/>
    <w:rsid w:val="00714E22"/>
    <w:rsid w:val="00715E5F"/>
    <w:rsid w:val="00716081"/>
    <w:rsid w:val="007178FB"/>
    <w:rsid w:val="0072079F"/>
    <w:rsid w:val="0072381B"/>
    <w:rsid w:val="00724D17"/>
    <w:rsid w:val="007307B9"/>
    <w:rsid w:val="00733B93"/>
    <w:rsid w:val="007411AA"/>
    <w:rsid w:val="007419CD"/>
    <w:rsid w:val="00742F40"/>
    <w:rsid w:val="0074735F"/>
    <w:rsid w:val="00751C23"/>
    <w:rsid w:val="0075462F"/>
    <w:rsid w:val="007569B4"/>
    <w:rsid w:val="007656D6"/>
    <w:rsid w:val="00766B4F"/>
    <w:rsid w:val="00771FAB"/>
    <w:rsid w:val="007737A9"/>
    <w:rsid w:val="00775150"/>
    <w:rsid w:val="00776905"/>
    <w:rsid w:val="0079073A"/>
    <w:rsid w:val="00790D8B"/>
    <w:rsid w:val="00792571"/>
    <w:rsid w:val="0079263C"/>
    <w:rsid w:val="007A3697"/>
    <w:rsid w:val="007A6F4A"/>
    <w:rsid w:val="007B227C"/>
    <w:rsid w:val="007B2803"/>
    <w:rsid w:val="007B48B2"/>
    <w:rsid w:val="007B5521"/>
    <w:rsid w:val="007C0AD8"/>
    <w:rsid w:val="007C392C"/>
    <w:rsid w:val="007D08C2"/>
    <w:rsid w:val="007D5314"/>
    <w:rsid w:val="007D561A"/>
    <w:rsid w:val="007E22A0"/>
    <w:rsid w:val="007E3920"/>
    <w:rsid w:val="007E4090"/>
    <w:rsid w:val="007E7FE4"/>
    <w:rsid w:val="007F1A6F"/>
    <w:rsid w:val="007F3435"/>
    <w:rsid w:val="007F7C9B"/>
    <w:rsid w:val="00804A04"/>
    <w:rsid w:val="008116BE"/>
    <w:rsid w:val="008119F6"/>
    <w:rsid w:val="0081268A"/>
    <w:rsid w:val="00823227"/>
    <w:rsid w:val="008244BD"/>
    <w:rsid w:val="00825FA0"/>
    <w:rsid w:val="0083071D"/>
    <w:rsid w:val="008313F7"/>
    <w:rsid w:val="00834421"/>
    <w:rsid w:val="00836018"/>
    <w:rsid w:val="00842F76"/>
    <w:rsid w:val="00845327"/>
    <w:rsid w:val="00845626"/>
    <w:rsid w:val="008545AA"/>
    <w:rsid w:val="0085461C"/>
    <w:rsid w:val="00855F2D"/>
    <w:rsid w:val="0085683F"/>
    <w:rsid w:val="00857765"/>
    <w:rsid w:val="00860A9B"/>
    <w:rsid w:val="0086484D"/>
    <w:rsid w:val="00870C4F"/>
    <w:rsid w:val="00871802"/>
    <w:rsid w:val="008739B2"/>
    <w:rsid w:val="00877DC3"/>
    <w:rsid w:val="008848BF"/>
    <w:rsid w:val="0089406B"/>
    <w:rsid w:val="00897878"/>
    <w:rsid w:val="008979F1"/>
    <w:rsid w:val="008A1392"/>
    <w:rsid w:val="008A306B"/>
    <w:rsid w:val="008A6273"/>
    <w:rsid w:val="008A7A28"/>
    <w:rsid w:val="008B1131"/>
    <w:rsid w:val="008B5A74"/>
    <w:rsid w:val="008C6E7E"/>
    <w:rsid w:val="008D20FB"/>
    <w:rsid w:val="008D7D60"/>
    <w:rsid w:val="008E5E41"/>
    <w:rsid w:val="008E605A"/>
    <w:rsid w:val="008F05B1"/>
    <w:rsid w:val="008F162F"/>
    <w:rsid w:val="008F217B"/>
    <w:rsid w:val="008F2922"/>
    <w:rsid w:val="008F4EBE"/>
    <w:rsid w:val="009009E2"/>
    <w:rsid w:val="00902AFA"/>
    <w:rsid w:val="00905579"/>
    <w:rsid w:val="0091289A"/>
    <w:rsid w:val="00914569"/>
    <w:rsid w:val="00923AC3"/>
    <w:rsid w:val="00930092"/>
    <w:rsid w:val="00930BA3"/>
    <w:rsid w:val="00930DCD"/>
    <w:rsid w:val="00934D20"/>
    <w:rsid w:val="00935997"/>
    <w:rsid w:val="00935A11"/>
    <w:rsid w:val="00935F8E"/>
    <w:rsid w:val="009414FD"/>
    <w:rsid w:val="00944219"/>
    <w:rsid w:val="00955562"/>
    <w:rsid w:val="00957B62"/>
    <w:rsid w:val="00971421"/>
    <w:rsid w:val="00972594"/>
    <w:rsid w:val="00972C05"/>
    <w:rsid w:val="00975D89"/>
    <w:rsid w:val="009776F8"/>
    <w:rsid w:val="009855CA"/>
    <w:rsid w:val="00987DA3"/>
    <w:rsid w:val="00992B95"/>
    <w:rsid w:val="00995288"/>
    <w:rsid w:val="009979AE"/>
    <w:rsid w:val="009A1331"/>
    <w:rsid w:val="009A5636"/>
    <w:rsid w:val="009B0F41"/>
    <w:rsid w:val="009B1D63"/>
    <w:rsid w:val="009B5B74"/>
    <w:rsid w:val="009B5E9D"/>
    <w:rsid w:val="009C31FF"/>
    <w:rsid w:val="009C5999"/>
    <w:rsid w:val="009C6BAE"/>
    <w:rsid w:val="009D33E9"/>
    <w:rsid w:val="009D7286"/>
    <w:rsid w:val="00A011BD"/>
    <w:rsid w:val="00A01FA7"/>
    <w:rsid w:val="00A02137"/>
    <w:rsid w:val="00A12AF7"/>
    <w:rsid w:val="00A12D95"/>
    <w:rsid w:val="00A13D3F"/>
    <w:rsid w:val="00A17FD5"/>
    <w:rsid w:val="00A34804"/>
    <w:rsid w:val="00A40E33"/>
    <w:rsid w:val="00A43F6F"/>
    <w:rsid w:val="00A4513B"/>
    <w:rsid w:val="00A46E5E"/>
    <w:rsid w:val="00A51DEA"/>
    <w:rsid w:val="00A51EC0"/>
    <w:rsid w:val="00A524A0"/>
    <w:rsid w:val="00A5342F"/>
    <w:rsid w:val="00A57353"/>
    <w:rsid w:val="00A60F00"/>
    <w:rsid w:val="00A701DB"/>
    <w:rsid w:val="00A81275"/>
    <w:rsid w:val="00A87193"/>
    <w:rsid w:val="00A92211"/>
    <w:rsid w:val="00A92A43"/>
    <w:rsid w:val="00A95091"/>
    <w:rsid w:val="00A95A9C"/>
    <w:rsid w:val="00A96FE5"/>
    <w:rsid w:val="00AA5A48"/>
    <w:rsid w:val="00AB2BD7"/>
    <w:rsid w:val="00AC03E4"/>
    <w:rsid w:val="00AC5430"/>
    <w:rsid w:val="00AC7F4D"/>
    <w:rsid w:val="00AD4A67"/>
    <w:rsid w:val="00AD5959"/>
    <w:rsid w:val="00AD5BFD"/>
    <w:rsid w:val="00AE6622"/>
    <w:rsid w:val="00AF458D"/>
    <w:rsid w:val="00AF5D21"/>
    <w:rsid w:val="00B00E00"/>
    <w:rsid w:val="00B04177"/>
    <w:rsid w:val="00B04376"/>
    <w:rsid w:val="00B259A9"/>
    <w:rsid w:val="00B3178B"/>
    <w:rsid w:val="00B338C9"/>
    <w:rsid w:val="00B34A60"/>
    <w:rsid w:val="00B3680F"/>
    <w:rsid w:val="00B37E46"/>
    <w:rsid w:val="00B415D1"/>
    <w:rsid w:val="00B43AD6"/>
    <w:rsid w:val="00B44D42"/>
    <w:rsid w:val="00B52F09"/>
    <w:rsid w:val="00B554DF"/>
    <w:rsid w:val="00B57572"/>
    <w:rsid w:val="00B57C89"/>
    <w:rsid w:val="00B62812"/>
    <w:rsid w:val="00B64BFE"/>
    <w:rsid w:val="00B67E02"/>
    <w:rsid w:val="00B70039"/>
    <w:rsid w:val="00B7168C"/>
    <w:rsid w:val="00B72ACE"/>
    <w:rsid w:val="00B752FC"/>
    <w:rsid w:val="00B761A4"/>
    <w:rsid w:val="00B76C98"/>
    <w:rsid w:val="00B819E4"/>
    <w:rsid w:val="00B81DA5"/>
    <w:rsid w:val="00B84A29"/>
    <w:rsid w:val="00B873D3"/>
    <w:rsid w:val="00B90EC4"/>
    <w:rsid w:val="00B91F51"/>
    <w:rsid w:val="00BA16A3"/>
    <w:rsid w:val="00BA4788"/>
    <w:rsid w:val="00BB1412"/>
    <w:rsid w:val="00BB75B0"/>
    <w:rsid w:val="00BC020B"/>
    <w:rsid w:val="00BC109E"/>
    <w:rsid w:val="00BC6156"/>
    <w:rsid w:val="00BC7EB5"/>
    <w:rsid w:val="00BD2AC1"/>
    <w:rsid w:val="00BE112C"/>
    <w:rsid w:val="00BE1537"/>
    <w:rsid w:val="00BE51B7"/>
    <w:rsid w:val="00BE6D54"/>
    <w:rsid w:val="00BF3FBA"/>
    <w:rsid w:val="00C00588"/>
    <w:rsid w:val="00C02966"/>
    <w:rsid w:val="00C123A5"/>
    <w:rsid w:val="00C2244D"/>
    <w:rsid w:val="00C309AD"/>
    <w:rsid w:val="00C32831"/>
    <w:rsid w:val="00C3418F"/>
    <w:rsid w:val="00C378C4"/>
    <w:rsid w:val="00C41138"/>
    <w:rsid w:val="00C42CEF"/>
    <w:rsid w:val="00C53CA9"/>
    <w:rsid w:val="00C54DEE"/>
    <w:rsid w:val="00C54EFE"/>
    <w:rsid w:val="00C71767"/>
    <w:rsid w:val="00C71FBA"/>
    <w:rsid w:val="00C7288C"/>
    <w:rsid w:val="00C76DB1"/>
    <w:rsid w:val="00C8330A"/>
    <w:rsid w:val="00C8522F"/>
    <w:rsid w:val="00C857C9"/>
    <w:rsid w:val="00C85937"/>
    <w:rsid w:val="00C909F5"/>
    <w:rsid w:val="00C91516"/>
    <w:rsid w:val="00C91D5F"/>
    <w:rsid w:val="00C9501B"/>
    <w:rsid w:val="00CA01B1"/>
    <w:rsid w:val="00CA237F"/>
    <w:rsid w:val="00CA60B6"/>
    <w:rsid w:val="00CA6DFB"/>
    <w:rsid w:val="00CB4347"/>
    <w:rsid w:val="00CC2C4B"/>
    <w:rsid w:val="00CC6108"/>
    <w:rsid w:val="00CD0D91"/>
    <w:rsid w:val="00CD1FAF"/>
    <w:rsid w:val="00CD361C"/>
    <w:rsid w:val="00CD5BEB"/>
    <w:rsid w:val="00CD6052"/>
    <w:rsid w:val="00CE44E2"/>
    <w:rsid w:val="00CE72A9"/>
    <w:rsid w:val="00D019AB"/>
    <w:rsid w:val="00D019CA"/>
    <w:rsid w:val="00D14A19"/>
    <w:rsid w:val="00D1613F"/>
    <w:rsid w:val="00D205FC"/>
    <w:rsid w:val="00D25294"/>
    <w:rsid w:val="00D322B8"/>
    <w:rsid w:val="00D32504"/>
    <w:rsid w:val="00D33D9B"/>
    <w:rsid w:val="00D34920"/>
    <w:rsid w:val="00D3684F"/>
    <w:rsid w:val="00D41D07"/>
    <w:rsid w:val="00D500CF"/>
    <w:rsid w:val="00D518BA"/>
    <w:rsid w:val="00D521C3"/>
    <w:rsid w:val="00D5574C"/>
    <w:rsid w:val="00D564E8"/>
    <w:rsid w:val="00D6391A"/>
    <w:rsid w:val="00D64F68"/>
    <w:rsid w:val="00D71C30"/>
    <w:rsid w:val="00D80302"/>
    <w:rsid w:val="00D8628E"/>
    <w:rsid w:val="00D9103D"/>
    <w:rsid w:val="00D92B29"/>
    <w:rsid w:val="00D9469C"/>
    <w:rsid w:val="00D9726E"/>
    <w:rsid w:val="00DA198E"/>
    <w:rsid w:val="00DA5AC8"/>
    <w:rsid w:val="00DB0429"/>
    <w:rsid w:val="00DB09D9"/>
    <w:rsid w:val="00DB2EBE"/>
    <w:rsid w:val="00DC06EF"/>
    <w:rsid w:val="00DC0733"/>
    <w:rsid w:val="00DC2C12"/>
    <w:rsid w:val="00DC6FAF"/>
    <w:rsid w:val="00DD5CAF"/>
    <w:rsid w:val="00DE22BC"/>
    <w:rsid w:val="00DE3DA0"/>
    <w:rsid w:val="00DE6FB6"/>
    <w:rsid w:val="00DF14E3"/>
    <w:rsid w:val="00DF449C"/>
    <w:rsid w:val="00DF7FF7"/>
    <w:rsid w:val="00E02C55"/>
    <w:rsid w:val="00E11993"/>
    <w:rsid w:val="00E12625"/>
    <w:rsid w:val="00E1455E"/>
    <w:rsid w:val="00E15E50"/>
    <w:rsid w:val="00E17E57"/>
    <w:rsid w:val="00E21C59"/>
    <w:rsid w:val="00E22F16"/>
    <w:rsid w:val="00E23BB9"/>
    <w:rsid w:val="00E40FD1"/>
    <w:rsid w:val="00E423EA"/>
    <w:rsid w:val="00E466D3"/>
    <w:rsid w:val="00E47C75"/>
    <w:rsid w:val="00E503F3"/>
    <w:rsid w:val="00E53FBC"/>
    <w:rsid w:val="00E555AF"/>
    <w:rsid w:val="00E56946"/>
    <w:rsid w:val="00E610A8"/>
    <w:rsid w:val="00E6182B"/>
    <w:rsid w:val="00E61FB6"/>
    <w:rsid w:val="00E716F2"/>
    <w:rsid w:val="00E71CD8"/>
    <w:rsid w:val="00E72408"/>
    <w:rsid w:val="00E74DBE"/>
    <w:rsid w:val="00E75457"/>
    <w:rsid w:val="00E759A7"/>
    <w:rsid w:val="00E8112E"/>
    <w:rsid w:val="00E8507E"/>
    <w:rsid w:val="00E86B6B"/>
    <w:rsid w:val="00E94F9C"/>
    <w:rsid w:val="00EA4923"/>
    <w:rsid w:val="00EB612D"/>
    <w:rsid w:val="00EC1CE5"/>
    <w:rsid w:val="00EC4A31"/>
    <w:rsid w:val="00EC639A"/>
    <w:rsid w:val="00ED444A"/>
    <w:rsid w:val="00ED55F2"/>
    <w:rsid w:val="00ED5A77"/>
    <w:rsid w:val="00EE18CD"/>
    <w:rsid w:val="00EE3271"/>
    <w:rsid w:val="00EF2E93"/>
    <w:rsid w:val="00EF5D1B"/>
    <w:rsid w:val="00EF612D"/>
    <w:rsid w:val="00F059EF"/>
    <w:rsid w:val="00F0613C"/>
    <w:rsid w:val="00F11408"/>
    <w:rsid w:val="00F148FE"/>
    <w:rsid w:val="00F16B47"/>
    <w:rsid w:val="00F211D4"/>
    <w:rsid w:val="00F23948"/>
    <w:rsid w:val="00F24810"/>
    <w:rsid w:val="00F2603C"/>
    <w:rsid w:val="00F26B1B"/>
    <w:rsid w:val="00F27C9C"/>
    <w:rsid w:val="00F3032A"/>
    <w:rsid w:val="00F5224B"/>
    <w:rsid w:val="00F60ED0"/>
    <w:rsid w:val="00F62E9D"/>
    <w:rsid w:val="00F64C62"/>
    <w:rsid w:val="00F71991"/>
    <w:rsid w:val="00F77830"/>
    <w:rsid w:val="00F813A8"/>
    <w:rsid w:val="00F96A9B"/>
    <w:rsid w:val="00F97904"/>
    <w:rsid w:val="00FA2AC7"/>
    <w:rsid w:val="00FA3D29"/>
    <w:rsid w:val="00FB3432"/>
    <w:rsid w:val="00FB3AEC"/>
    <w:rsid w:val="00FB5891"/>
    <w:rsid w:val="00FB7A0F"/>
    <w:rsid w:val="00FC0AE4"/>
    <w:rsid w:val="00FC164F"/>
    <w:rsid w:val="00FC23FE"/>
    <w:rsid w:val="00FD567F"/>
    <w:rsid w:val="00FD58A8"/>
    <w:rsid w:val="00FE162D"/>
    <w:rsid w:val="00FE2935"/>
    <w:rsid w:val="00FE2C5E"/>
    <w:rsid w:val="00FE4119"/>
    <w:rsid w:val="00FE62CB"/>
    <w:rsid w:val="00FF1973"/>
    <w:rsid w:val="28E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autoRedefine/>
    <w:unhideWhenUsed/>
    <w:qFormat/>
    <w:uiPriority w:val="39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622</Characters>
  <Lines>4</Lines>
  <Paragraphs>1</Paragraphs>
  <TotalTime>8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2025-08-18T06:49:00Z</dcterms:created>
  <dc:creator>何玉荟</dc:creator>
  <cp:lastModifiedBy>啊莫得得</cp:lastModifiedBy>
  <dcterms:modified xsi:type="dcterms:W3CDTF">2025-10-21T03:35:27Z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121E98B180284CFB9105EA861DA17CA4_13</vt:lpwstr>
  </property>
</Properties>
</file>